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6B" w:rsidRDefault="0038426B" w:rsidP="0038426B">
      <w:pPr>
        <w:rPr>
          <w:rFonts w:ascii="仿宋_GB2312" w:eastAsia="黑体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附件五</w:t>
      </w:r>
    </w:p>
    <w:p w:rsidR="0038426B" w:rsidRDefault="0038426B" w:rsidP="0038426B">
      <w:pPr>
        <w:pStyle w:val="a6"/>
        <w:spacing w:line="600" w:lineRule="exact"/>
        <w:ind w:rightChars="-1" w:right="-2" w:firstLineChars="0"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德州学院科级干部任职试用期满考核表</w:t>
      </w:r>
    </w:p>
    <w:p w:rsidR="0038426B" w:rsidRDefault="0038426B" w:rsidP="0038426B">
      <w:pPr>
        <w:pStyle w:val="a6"/>
        <w:spacing w:line="400" w:lineRule="exact"/>
        <w:ind w:rightChars="-1" w:right="-2" w:firstLineChars="0" w:firstLine="0"/>
        <w:jc w:val="center"/>
        <w:rPr>
          <w:rFonts w:ascii="方正小标宋简体" w:eastAsia="方正小标宋简体" w:hAnsi="华文中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252"/>
        <w:gridCol w:w="1548"/>
        <w:gridCol w:w="900"/>
        <w:gridCol w:w="1620"/>
        <w:gridCol w:w="1080"/>
        <w:gridCol w:w="2340"/>
      </w:tblGrid>
      <w:tr w:rsidR="0038426B" w:rsidTr="00777F0F">
        <w:trPr>
          <w:trHeight w:val="795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名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李姗姗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性 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出 生 年 月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426B" w:rsidRDefault="0038426B" w:rsidP="00777F0F">
            <w:pPr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1988年9月</w:t>
            </w:r>
          </w:p>
        </w:tc>
      </w:tr>
      <w:tr w:rsidR="0038426B" w:rsidTr="00777F0F">
        <w:trPr>
          <w:trHeight w:val="79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00" w:lineRule="exact"/>
              <w:jc w:val="center"/>
              <w:rPr>
                <w:rFonts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w w:val="90"/>
                <w:sz w:val="28"/>
                <w:szCs w:val="28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学 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426B" w:rsidRDefault="0038426B" w:rsidP="00777F0F">
            <w:pPr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2014年10月</w:t>
            </w:r>
          </w:p>
        </w:tc>
      </w:tr>
      <w:tr w:rsidR="0038426B" w:rsidTr="00777F0F">
        <w:trPr>
          <w:trHeight w:val="885"/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试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用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职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务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426B" w:rsidRDefault="0038426B" w:rsidP="00777F0F">
            <w:pPr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正科级辅导员</w:t>
            </w:r>
          </w:p>
        </w:tc>
      </w:tr>
      <w:tr w:rsidR="0038426B" w:rsidTr="00777F0F">
        <w:trPr>
          <w:trHeight w:val="885"/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试用期起止时间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426B" w:rsidRDefault="005C2A93" w:rsidP="00777F0F"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2018.06-----2019.06</w:t>
            </w:r>
          </w:p>
        </w:tc>
      </w:tr>
      <w:tr w:rsidR="0038426B" w:rsidTr="00777F0F">
        <w:trPr>
          <w:trHeight w:val="8588"/>
          <w:jc w:val="center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试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用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期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个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人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思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想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工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作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总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b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结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26B" w:rsidRPr="007B4FA8" w:rsidRDefault="0038426B" w:rsidP="00777F0F">
            <w:pPr>
              <w:spacing w:line="52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7B4FA8">
              <w:rPr>
                <w:rFonts w:ascii="宋体" w:hAnsi="宋体" w:hint="eastAsia"/>
                <w:b/>
                <w:sz w:val="24"/>
              </w:rPr>
              <w:t>一、加强自身学习，不断提高思想政治理论水平</w:t>
            </w:r>
          </w:p>
          <w:p w:rsidR="0038426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1，加强政治理论学习</w:t>
            </w:r>
          </w:p>
          <w:p w:rsidR="0038426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为一名党员教师，作为一名思想政治教育工作者，加强政治理论学习，坚定理想信念，是做好本职工作的思想保证。工作中我不断地加强理论学习，提高自身的政治素养。近年来，我跟随党支部认真学习领会了党的十八大、十九大精神，积极开展三严三实、两学一做等专题学习实践活动，学习习近平总书记系列重要讲话精神，思想上始终和党中央保持高度一致。</w:t>
            </w:r>
          </w:p>
          <w:p w:rsidR="0038426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2，总结工作经验，加强业务知识学习</w:t>
            </w:r>
          </w:p>
          <w:p w:rsidR="0038426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平时工作中注重经验总结，参加学校组织的各项专题业务讲座，努力学习业务知识和相关政策，研究学生工作的特点，及时把握不断发展变化的新要求。能坚持不断思考与学习，总结工作经验，创新工作方式，推进学生思想政治教育管理工作健康稳步发展。近三年发表思想政治教育类论文2篇，待发表1篇。</w:t>
            </w:r>
          </w:p>
          <w:p w:rsidR="0038426B" w:rsidRPr="007B4FA8" w:rsidRDefault="0038426B" w:rsidP="00777F0F">
            <w:pPr>
              <w:spacing w:line="52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7B4FA8">
              <w:rPr>
                <w:rFonts w:ascii="宋体" w:hAnsi="宋体" w:hint="eastAsia"/>
                <w:b/>
                <w:sz w:val="24"/>
              </w:rPr>
              <w:t>二、立德树人，推动学生思想政治教育工作</w:t>
            </w:r>
          </w:p>
          <w:p w:rsidR="0038426B" w:rsidRPr="005F3C18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1，</w:t>
            </w:r>
            <w:r w:rsidRPr="005F3C18">
              <w:rPr>
                <w:rFonts w:ascii="仿宋_GB2312" w:eastAsia="仿宋_GB2312" w:hAnsi="宋体" w:hint="eastAsia"/>
                <w:b/>
                <w:sz w:val="24"/>
              </w:rPr>
              <w:t>加强思想教育，引导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学生</w:t>
            </w:r>
            <w:r w:rsidRPr="005F3C18">
              <w:rPr>
                <w:rFonts w:ascii="仿宋_GB2312" w:eastAsia="仿宋_GB2312" w:hAnsi="宋体" w:hint="eastAsia"/>
                <w:b/>
                <w:sz w:val="24"/>
              </w:rPr>
              <w:t>积极践行社会主义核心价值观</w:t>
            </w:r>
          </w:p>
          <w:p w:rsidR="0038426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我所带年级有三个专业，6个班级，学生179人。要做好学生的思想政治教育工作必须加强自身思想政治理论，以身作则，立德树人，带领班集体积极开展各类思想教育活动，深化学生的爱国主义、集体主义、社会主义思想教育。这一年，我组织开展了诚信教育剪纸艺术活动、“清系暖冬，感恩之行”活动、贫困生心理健康讲座系列教育活动、寒假走访贫困生送爱心家访活动等。通过这些活动引导学生树立正确的世界观、人生观、价值观。</w:t>
            </w:r>
          </w:p>
          <w:p w:rsidR="0038426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生活在学校，工作在学校，生活中将自身完全融入职业角色中。</w:t>
            </w:r>
          </w:p>
          <w:p w:rsidR="0038426B" w:rsidRPr="005F3C18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  <w:r w:rsidRPr="005F3C18">
              <w:rPr>
                <w:rFonts w:ascii="仿宋_GB2312" w:eastAsia="仿宋_GB2312" w:hAnsi="宋体" w:hint="eastAsia"/>
                <w:b/>
                <w:sz w:val="24"/>
              </w:rPr>
              <w:t>，学风建设稳步推进</w:t>
            </w:r>
          </w:p>
          <w:p w:rsidR="0038426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通过每次开学开展的“入学学习适应“主题班会，学期中的学风建设月，学期末的诚信考试教育主题班会等形式提升几个班级的学风建设，给同学们营造良好的学习环境，培养班集体的良好学习气氛。学期中，通过大学生涯规划、就业指导课程等引导学生规划未来学习就业，帮助学生确立目标，发展提升各项能力，并按计划完成目标。</w:t>
            </w:r>
          </w:p>
          <w:p w:rsidR="0038426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为促进2015级学生毕业就业，组织学生参加多次招聘会、宣讲会，目前，有8名同学报了西部计划，1人报了新疆内招，3人考取银行，2人创业，其他同学很多签约了设计公司。准对考研的学生，多次组织考研模拟考试、考研推进会，考研经验交流会等形式帮助学生考研，请考研有经验的优秀学生给学生传授经验，交流心得。2015级考研就业成绩稳步上升，通过老师们的共同努力，2015级考研学生研究生考试参考人数 56人，通过研究生考试的14人，上线率达到30.36%。通过就业考研工作的推进，推动了全年级的学风建设工作。</w:t>
            </w:r>
          </w:p>
          <w:p w:rsidR="0038426B" w:rsidRPr="005052E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  <w:r w:rsidRPr="005052EB">
              <w:rPr>
                <w:rFonts w:ascii="仿宋_GB2312" w:eastAsia="仿宋_GB2312" w:hAnsi="宋体"/>
                <w:b/>
                <w:sz w:val="24"/>
              </w:rPr>
              <w:t>，评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先树</w:t>
            </w:r>
            <w:r w:rsidRPr="005052EB">
              <w:rPr>
                <w:rFonts w:ascii="仿宋_GB2312" w:eastAsia="仿宋_GB2312" w:hAnsi="宋体"/>
                <w:b/>
                <w:sz w:val="24"/>
              </w:rPr>
              <w:t>优及贫困学生资助工作</w:t>
            </w:r>
          </w:p>
          <w:p w:rsidR="0038426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我严格按照学校的文件要求，组织美术学院</w:t>
            </w:r>
            <w:r w:rsidRPr="006213D8">
              <w:rPr>
                <w:rFonts w:ascii="仿宋_GB2312" w:eastAsia="仿宋_GB2312" w:hAnsi="宋体" w:hint="eastAsia"/>
                <w:sz w:val="24"/>
              </w:rPr>
              <w:t>各类奖、助学金</w:t>
            </w:r>
            <w:r>
              <w:rPr>
                <w:rFonts w:ascii="仿宋_GB2312" w:eastAsia="仿宋_GB2312" w:hAnsi="宋体" w:hint="eastAsia"/>
                <w:sz w:val="24"/>
              </w:rPr>
              <w:t>评选，推动贫困生建档和学生</w:t>
            </w:r>
            <w:r w:rsidRPr="006213D8">
              <w:rPr>
                <w:rFonts w:ascii="仿宋_GB2312" w:eastAsia="仿宋_GB2312" w:hAnsi="宋体" w:hint="eastAsia"/>
                <w:sz w:val="24"/>
              </w:rPr>
              <w:t>资助</w:t>
            </w:r>
            <w:r>
              <w:rPr>
                <w:rFonts w:ascii="仿宋_GB2312" w:eastAsia="仿宋_GB2312" w:hAnsi="宋体" w:hint="eastAsia"/>
                <w:sz w:val="24"/>
              </w:rPr>
              <w:t>体系</w:t>
            </w:r>
            <w:r w:rsidRPr="006213D8">
              <w:rPr>
                <w:rFonts w:ascii="仿宋_GB2312" w:eastAsia="仿宋_GB2312" w:hAnsi="宋体" w:hint="eastAsia"/>
                <w:sz w:val="24"/>
              </w:rPr>
              <w:t>规范科学</w:t>
            </w:r>
            <w:r>
              <w:rPr>
                <w:rFonts w:ascii="仿宋_GB2312" w:eastAsia="仿宋_GB2312" w:hAnsi="宋体" w:hint="eastAsia"/>
                <w:sz w:val="24"/>
              </w:rPr>
              <w:t>化发展</w:t>
            </w:r>
            <w:r w:rsidRPr="006213D8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严格按照学校上级要求按时合规完成了各项奖助学金评定、评先树优评选、优秀毕业生评选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等项目，完善了美术学院奖助学金评选、各项评先树优数据档案。在学院多次组织开展资助宣传活动，并做好勤工助学岗位工作。</w:t>
            </w:r>
          </w:p>
          <w:p w:rsidR="0038426B" w:rsidRPr="00933851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三年来，所带班级获得无数荣誉奖项，其中国家励志奖学金21人</w:t>
            </w:r>
            <w:r w:rsidRPr="006213D8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优秀大学生奖学金12人，优秀</w:t>
            </w:r>
            <w:r w:rsidRPr="006213D8">
              <w:rPr>
                <w:rFonts w:ascii="仿宋_GB2312" w:eastAsia="仿宋_GB2312" w:hAnsi="宋体" w:hint="eastAsia"/>
                <w:sz w:val="24"/>
              </w:rPr>
              <w:t>班级</w:t>
            </w:r>
            <w:r>
              <w:rPr>
                <w:rFonts w:ascii="仿宋_GB2312" w:eastAsia="仿宋_GB2312" w:hAnsi="宋体" w:hint="eastAsia"/>
                <w:sz w:val="24"/>
              </w:rPr>
              <w:t>体2</w:t>
            </w:r>
            <w:r w:rsidRPr="006213D8">
              <w:rPr>
                <w:rFonts w:ascii="仿宋_GB2312" w:eastAsia="仿宋_GB2312" w:hAnsi="宋体" w:hint="eastAsia"/>
                <w:sz w:val="24"/>
              </w:rPr>
              <w:t>个，</w:t>
            </w:r>
            <w:r>
              <w:rPr>
                <w:rFonts w:ascii="仿宋_GB2312" w:eastAsia="仿宋_GB2312" w:hAnsi="宋体" w:hint="eastAsia"/>
                <w:sz w:val="24"/>
              </w:rPr>
              <w:t>三好学生76人，优秀学生干部15人，</w:t>
            </w:r>
            <w:r w:rsidR="00591A06">
              <w:rPr>
                <w:rFonts w:ascii="仿宋_GB2312" w:eastAsia="仿宋_GB2312" w:hAnsi="宋体" w:hint="eastAsia"/>
                <w:sz w:val="24"/>
              </w:rPr>
              <w:t>这一年，</w:t>
            </w:r>
            <w:r w:rsidR="003A1388">
              <w:rPr>
                <w:rFonts w:ascii="仿宋_GB2312" w:eastAsia="仿宋_GB2312" w:hAnsi="宋体" w:hint="eastAsia"/>
                <w:sz w:val="24"/>
              </w:rPr>
              <w:t>国家奖学金获得者1人</w:t>
            </w:r>
            <w:r w:rsidR="003A1388" w:rsidRPr="006213D8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省级优秀学生1人，省级优秀毕业生9人</w:t>
            </w:r>
            <w:r w:rsidRPr="006213D8">
              <w:rPr>
                <w:rFonts w:ascii="仿宋_GB2312" w:eastAsia="仿宋_GB2312" w:hAnsi="宋体" w:hint="eastAsia"/>
                <w:sz w:val="24"/>
              </w:rPr>
              <w:t>。</w:t>
            </w:r>
            <w:r w:rsidRPr="00933851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38426B" w:rsidRPr="005052E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  <w:r w:rsidRPr="005052EB">
              <w:rPr>
                <w:rFonts w:ascii="仿宋_GB2312" w:eastAsia="仿宋_GB2312" w:hAnsi="宋体" w:hint="eastAsia"/>
                <w:b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狠抓各项学生</w:t>
            </w:r>
            <w:r w:rsidRPr="005052EB">
              <w:rPr>
                <w:rFonts w:ascii="仿宋_GB2312" w:eastAsia="仿宋_GB2312" w:hAnsi="宋体" w:hint="eastAsia"/>
                <w:b/>
                <w:sz w:val="24"/>
              </w:rPr>
              <w:t>管理工作</w:t>
            </w:r>
          </w:p>
          <w:p w:rsidR="0038426B" w:rsidRPr="002D1D3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班级学生管理工作一直是我工作的重点，</w:t>
            </w:r>
            <w:r w:rsidRPr="002D1D3B">
              <w:rPr>
                <w:rFonts w:ascii="仿宋_GB2312" w:eastAsia="仿宋_GB2312" w:hAnsi="宋体"/>
                <w:sz w:val="24"/>
              </w:rPr>
              <w:t>三年来没有发生过重大安全问题，</w:t>
            </w:r>
            <w:r>
              <w:rPr>
                <w:rFonts w:ascii="仿宋_GB2312" w:eastAsia="仿宋_GB2312" w:hAnsi="宋体" w:hint="eastAsia"/>
                <w:sz w:val="24"/>
              </w:rPr>
              <w:t>在纪律、卫生、</w:t>
            </w:r>
            <w:r w:rsidRPr="002D1D3B">
              <w:rPr>
                <w:rFonts w:ascii="仿宋_GB2312" w:eastAsia="仿宋_GB2312" w:hAnsi="宋体"/>
                <w:sz w:val="24"/>
              </w:rPr>
              <w:t>宿舍</w:t>
            </w:r>
            <w:r>
              <w:rPr>
                <w:rFonts w:ascii="仿宋_GB2312" w:eastAsia="仿宋_GB2312" w:hAnsi="宋体" w:hint="eastAsia"/>
                <w:sz w:val="24"/>
              </w:rPr>
              <w:t>等方面</w:t>
            </w:r>
            <w:r w:rsidRPr="002D1D3B">
              <w:rPr>
                <w:rFonts w:ascii="仿宋_GB2312" w:eastAsia="仿宋_GB2312" w:hAnsi="宋体"/>
                <w:sz w:val="24"/>
              </w:rPr>
              <w:t>整体运行良好，为学生学习和工作提供了保障。</w:t>
            </w:r>
            <w:r>
              <w:rPr>
                <w:rFonts w:ascii="仿宋_GB2312" w:eastAsia="仿宋_GB2312" w:hAnsi="宋体" w:hint="eastAsia"/>
                <w:sz w:val="24"/>
              </w:rPr>
              <w:t>狠抓课堂纪律，严格控制学生旷课缺课。</w:t>
            </w:r>
            <w:r w:rsidRPr="002D1D3B">
              <w:rPr>
                <w:rFonts w:ascii="仿宋_GB2312" w:eastAsia="仿宋_GB2312" w:hAnsi="宋体"/>
                <w:sz w:val="24"/>
              </w:rPr>
              <w:t>在宿舍卫生方面，</w:t>
            </w:r>
            <w:r>
              <w:rPr>
                <w:rFonts w:ascii="仿宋_GB2312" w:eastAsia="仿宋_GB2312" w:hAnsi="宋体" w:hint="eastAsia"/>
                <w:sz w:val="24"/>
              </w:rPr>
              <w:t>通过自查，每周辅导员查，学生宿舍卫生一直保持很好成绩，</w:t>
            </w:r>
            <w:r w:rsidRPr="002D1D3B">
              <w:rPr>
                <w:rFonts w:ascii="仿宋_GB2312" w:eastAsia="仿宋_GB2312" w:hAnsi="宋体"/>
                <w:sz w:val="24"/>
              </w:rPr>
              <w:t>学生基本能够自律</w:t>
            </w:r>
            <w:r>
              <w:rPr>
                <w:rFonts w:ascii="仿宋_GB2312" w:eastAsia="仿宋_GB2312" w:hAnsi="宋体" w:hint="eastAsia"/>
                <w:sz w:val="24"/>
              </w:rPr>
              <w:t>，为学习生活</w:t>
            </w:r>
            <w:r w:rsidRPr="002D1D3B">
              <w:rPr>
                <w:rFonts w:ascii="仿宋_GB2312" w:eastAsia="仿宋_GB2312" w:hAnsi="宋体"/>
                <w:sz w:val="24"/>
              </w:rPr>
              <w:t>营造一个良好的环境。</w:t>
            </w:r>
            <w:r>
              <w:rPr>
                <w:rFonts w:ascii="仿宋_GB2312" w:eastAsia="仿宋_GB2312" w:hAnsi="宋体" w:hint="eastAsia"/>
                <w:sz w:val="24"/>
              </w:rPr>
              <w:t>定期给学生开展</w:t>
            </w:r>
            <w:r w:rsidRPr="002D1D3B">
              <w:rPr>
                <w:rFonts w:ascii="仿宋_GB2312" w:eastAsia="仿宋_GB2312" w:hAnsi="宋体"/>
                <w:sz w:val="24"/>
              </w:rPr>
              <w:t>安全教育</w:t>
            </w:r>
            <w:r>
              <w:rPr>
                <w:rFonts w:ascii="仿宋_GB2312" w:eastAsia="仿宋_GB2312" w:hAnsi="宋体" w:hint="eastAsia"/>
                <w:sz w:val="24"/>
              </w:rPr>
              <w:t>活动</w:t>
            </w:r>
            <w:r w:rsidRPr="002D1D3B">
              <w:rPr>
                <w:rFonts w:ascii="仿宋_GB2312" w:eastAsia="仿宋_GB2312" w:hAnsi="宋体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严禁学生使用</w:t>
            </w:r>
            <w:r w:rsidRPr="002D1D3B">
              <w:rPr>
                <w:rFonts w:ascii="仿宋_GB2312" w:eastAsia="仿宋_GB2312" w:hAnsi="宋体"/>
                <w:sz w:val="24"/>
              </w:rPr>
              <w:t>违规</w:t>
            </w:r>
            <w:r>
              <w:rPr>
                <w:rFonts w:ascii="仿宋_GB2312" w:eastAsia="仿宋_GB2312" w:hAnsi="宋体" w:hint="eastAsia"/>
                <w:sz w:val="24"/>
              </w:rPr>
              <w:t>电器</w:t>
            </w:r>
            <w:r w:rsidRPr="002D1D3B">
              <w:rPr>
                <w:rFonts w:ascii="仿宋_GB2312" w:eastAsia="仿宋_GB2312" w:hAnsi="宋体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宣传网络安全知识，预防各类网络诈骗，</w:t>
            </w:r>
            <w:r w:rsidRPr="002D1D3B">
              <w:rPr>
                <w:rFonts w:ascii="仿宋_GB2312" w:eastAsia="仿宋_GB2312" w:hAnsi="宋体"/>
                <w:sz w:val="24"/>
              </w:rPr>
              <w:t>保障</w:t>
            </w:r>
            <w:r>
              <w:rPr>
                <w:rFonts w:ascii="仿宋_GB2312" w:eastAsia="仿宋_GB2312" w:hAnsi="宋体" w:hint="eastAsia"/>
                <w:sz w:val="24"/>
              </w:rPr>
              <w:t>学生在校期间的人身财产安全</w:t>
            </w:r>
            <w:r w:rsidRPr="002D1D3B">
              <w:rPr>
                <w:rFonts w:ascii="仿宋_GB2312" w:eastAsia="仿宋_GB2312" w:hAnsi="宋体"/>
                <w:sz w:val="24"/>
              </w:rPr>
              <w:t xml:space="preserve">。 </w:t>
            </w:r>
          </w:p>
          <w:p w:rsidR="0038426B" w:rsidRPr="007B4FA8" w:rsidRDefault="0038426B" w:rsidP="00777F0F">
            <w:pPr>
              <w:spacing w:line="52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7B4FA8">
              <w:rPr>
                <w:rFonts w:ascii="宋体" w:hAnsi="宋体" w:hint="eastAsia"/>
                <w:b/>
                <w:sz w:val="24"/>
              </w:rPr>
              <w:t>三、廉洁自律，做好本职工作</w:t>
            </w:r>
          </w:p>
          <w:p w:rsidR="0038426B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生活中，一直本着廉洁自律的原则要求自己，遵守国家法律法规，遵守中国共产党廉洁自律准则，遵守学校规章制度，拥护党的领导，积极参加学校组织的各项活动，生活中要求自身不铺张浪费，勤俭节约，诚信做人。在所带班级传扬正能量，教育学生谨言慎行，诚实守信，正直守法，要做有理想、有抱负、有信念的当代大学生。</w:t>
            </w:r>
          </w:p>
          <w:p w:rsidR="0038426B" w:rsidRPr="00113703" w:rsidRDefault="0038426B" w:rsidP="00777F0F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9E55E4">
              <w:rPr>
                <w:rFonts w:ascii="仿宋_GB2312" w:eastAsia="仿宋_GB2312" w:hAnsi="宋体" w:hint="eastAsia"/>
                <w:sz w:val="24"/>
              </w:rPr>
              <w:t>工作上严格要求自身，做好本职工作</w:t>
            </w:r>
            <w:r>
              <w:rPr>
                <w:rFonts w:ascii="仿宋_GB2312" w:eastAsia="仿宋_GB2312" w:hAnsi="宋体" w:hint="eastAsia"/>
                <w:sz w:val="24"/>
              </w:rPr>
              <w:t>。结合班级实际情况，围绕学校工作，与时俱进，不断推动各项工作向前进步。工作上我还存在很多不足之处，如政治理论学习不够深入、业务工作缺乏创新方法，科研不够。今后，我将继续努力，不断探索，不断学习，工作中多思考创新方法，拓展思政教育工作的方法途径，做好学生的思想政治教育工作。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1"/>
        <w:gridCol w:w="7768"/>
      </w:tblGrid>
      <w:tr w:rsidR="0038426B" w:rsidTr="00777F0F">
        <w:trPr>
          <w:trHeight w:val="3938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426B" w:rsidRDefault="0038426B" w:rsidP="00777F0F">
            <w:pPr>
              <w:spacing w:line="440" w:lineRule="exact"/>
              <w:ind w:left="113" w:right="113"/>
              <w:jc w:val="center"/>
              <w:rPr>
                <w:rFonts w:eastAsia="仿宋_GB2312"/>
                <w:spacing w:val="44"/>
                <w:sz w:val="28"/>
                <w:szCs w:val="28"/>
              </w:rPr>
            </w:pPr>
            <w:r>
              <w:rPr>
                <w:rFonts w:eastAsia="仿宋_GB2312" w:hint="eastAsia"/>
                <w:spacing w:val="44"/>
                <w:sz w:val="28"/>
                <w:szCs w:val="28"/>
              </w:rPr>
              <w:lastRenderedPageBreak/>
              <w:t>考核情况</w:t>
            </w:r>
          </w:p>
        </w:tc>
        <w:tc>
          <w:tcPr>
            <w:tcW w:w="77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38426B" w:rsidTr="00777F0F">
        <w:trPr>
          <w:trHeight w:val="3400"/>
        </w:trPr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38426B" w:rsidRDefault="0038426B" w:rsidP="00777F0F">
            <w:pPr>
              <w:spacing w:line="4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二级单位党组织意见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（盖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章）</w:t>
            </w: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  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日</w:t>
            </w:r>
          </w:p>
        </w:tc>
      </w:tr>
      <w:tr w:rsidR="0038426B" w:rsidTr="00777F0F">
        <w:trPr>
          <w:trHeight w:val="3430"/>
        </w:trPr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44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党</w:t>
            </w:r>
          </w:p>
          <w:p w:rsidR="0038426B" w:rsidRDefault="0038426B" w:rsidP="00777F0F">
            <w:pPr>
              <w:spacing w:line="44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委</w:t>
            </w:r>
          </w:p>
          <w:p w:rsidR="0038426B" w:rsidRDefault="0038426B" w:rsidP="00777F0F">
            <w:pPr>
              <w:spacing w:line="44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意</w:t>
            </w:r>
          </w:p>
          <w:p w:rsidR="0038426B" w:rsidRDefault="0038426B" w:rsidP="00777F0F">
            <w:pPr>
              <w:spacing w:line="44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见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（盖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章）</w:t>
            </w:r>
          </w:p>
          <w:p w:rsidR="0038426B" w:rsidRDefault="0038426B" w:rsidP="00777F0F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  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日</w:t>
            </w:r>
          </w:p>
        </w:tc>
      </w:tr>
      <w:tr w:rsidR="0038426B" w:rsidTr="00777F0F">
        <w:trPr>
          <w:trHeight w:val="1663"/>
        </w:trPr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备</w:t>
            </w: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38426B" w:rsidRDefault="0038426B" w:rsidP="00777F0F">
            <w:pPr>
              <w:spacing w:line="300" w:lineRule="exact"/>
              <w:ind w:left="113" w:right="113"/>
              <w:jc w:val="center"/>
              <w:rPr>
                <w:rFonts w:eastAsia="仿宋_GB2312"/>
                <w:b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注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426B" w:rsidRDefault="0038426B" w:rsidP="00777F0F">
            <w:pPr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</w:tbl>
    <w:p w:rsidR="0038426B" w:rsidRDefault="0038426B" w:rsidP="0038426B">
      <w:pPr>
        <w:pStyle w:val="a5"/>
        <w:ind w:rightChars="-62" w:right="-13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pacing w:val="-10"/>
          <w:sz w:val="28"/>
          <w:szCs w:val="28"/>
        </w:rPr>
        <w:t>此表存入本人档案                                    德州学院党委组织部制</w:t>
      </w:r>
    </w:p>
    <w:p w:rsidR="0038426B" w:rsidRDefault="0038426B" w:rsidP="0038426B"/>
    <w:p w:rsidR="008D3510" w:rsidRDefault="008D3510"/>
    <w:sectPr w:rsidR="008D3510" w:rsidSect="00230DFD">
      <w:footerReference w:type="default" r:id="rId6"/>
      <w:pgSz w:w="11906" w:h="16838"/>
      <w:pgMar w:top="1701" w:right="1417" w:bottom="1417" w:left="1417" w:header="851" w:footer="992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17" w:rsidRDefault="008F1917" w:rsidP="00230DFD">
      <w:r>
        <w:separator/>
      </w:r>
    </w:p>
  </w:endnote>
  <w:endnote w:type="continuationSeparator" w:id="0">
    <w:p w:rsidR="008F1917" w:rsidRDefault="008F1917" w:rsidP="0023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FD" w:rsidRDefault="000B44E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230DFD" w:rsidRDefault="000B44E0">
                <w:pPr>
                  <w:pStyle w:val="a4"/>
                  <w:rPr>
                    <w:rStyle w:val="a3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C27944">
                  <w:rPr>
                    <w:rStyle w:val="a3"/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591A06">
                  <w:rPr>
                    <w:rStyle w:val="a3"/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17" w:rsidRDefault="008F1917" w:rsidP="00230DFD">
      <w:r>
        <w:separator/>
      </w:r>
    </w:p>
  </w:footnote>
  <w:footnote w:type="continuationSeparator" w:id="0">
    <w:p w:rsidR="008F1917" w:rsidRDefault="008F1917" w:rsidP="00230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26B"/>
    <w:rsid w:val="000B44E0"/>
    <w:rsid w:val="00230DFD"/>
    <w:rsid w:val="0038426B"/>
    <w:rsid w:val="003A1388"/>
    <w:rsid w:val="00591A06"/>
    <w:rsid w:val="005C2A93"/>
    <w:rsid w:val="0088513E"/>
    <w:rsid w:val="008D3510"/>
    <w:rsid w:val="008F1917"/>
    <w:rsid w:val="00C00441"/>
    <w:rsid w:val="00C27944"/>
    <w:rsid w:val="00C50C53"/>
    <w:rsid w:val="00C5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8426B"/>
  </w:style>
  <w:style w:type="paragraph" w:styleId="a4">
    <w:name w:val="footer"/>
    <w:basedOn w:val="a"/>
    <w:link w:val="Char"/>
    <w:qFormat/>
    <w:rsid w:val="00384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8426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qFormat/>
    <w:rsid w:val="0038426B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38426B"/>
    <w:rPr>
      <w:rFonts w:ascii="宋体" w:eastAsia="宋体" w:hAnsi="Courier New" w:cs="Courier New"/>
      <w:szCs w:val="21"/>
    </w:rPr>
  </w:style>
  <w:style w:type="paragraph" w:styleId="a6">
    <w:name w:val="Body Text Indent"/>
    <w:basedOn w:val="a"/>
    <w:link w:val="Char1"/>
    <w:qFormat/>
    <w:rsid w:val="0038426B"/>
    <w:pPr>
      <w:ind w:firstLineChars="200" w:firstLine="600"/>
    </w:pPr>
    <w:rPr>
      <w:rFonts w:ascii="仿宋_GB2312" w:eastAsia="仿宋_GB2312"/>
      <w:sz w:val="30"/>
    </w:rPr>
  </w:style>
  <w:style w:type="character" w:customStyle="1" w:styleId="Char1">
    <w:name w:val="正文文本缩进 Char"/>
    <w:basedOn w:val="a0"/>
    <w:link w:val="a6"/>
    <w:rsid w:val="0038426B"/>
    <w:rPr>
      <w:rFonts w:ascii="仿宋_GB2312" w:eastAsia="仿宋_GB2312" w:hAnsi="Times New Roman" w:cs="Times New Roman"/>
      <w:sz w:val="30"/>
      <w:szCs w:val="24"/>
    </w:rPr>
  </w:style>
  <w:style w:type="paragraph" w:styleId="a7">
    <w:name w:val="header"/>
    <w:basedOn w:val="a"/>
    <w:link w:val="Char2"/>
    <w:uiPriority w:val="99"/>
    <w:semiHidden/>
    <w:unhideWhenUsed/>
    <w:rsid w:val="003A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3A13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2019-05-27T07:59:00Z</dcterms:created>
  <dcterms:modified xsi:type="dcterms:W3CDTF">2019-05-28T06:19:00Z</dcterms:modified>
</cp:coreProperties>
</file>